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838"/>
        <w:gridCol w:w="6379"/>
        <w:gridCol w:w="6095"/>
      </w:tblGrid>
      <w:tr w:rsidR="00816773" w:rsidTr="00022A39">
        <w:trPr>
          <w:trHeight w:val="561"/>
        </w:trPr>
        <w:tc>
          <w:tcPr>
            <w:tcW w:w="1838" w:type="dxa"/>
          </w:tcPr>
          <w:p w:rsidR="00816773" w:rsidRDefault="007A5FD0" w:rsidP="00A55203">
            <w:pPr>
              <w:jc w:val="center"/>
            </w:pPr>
            <w:r>
              <w:t xml:space="preserve">Year </w:t>
            </w:r>
            <w:r w:rsidR="00A55203">
              <w:t>5</w:t>
            </w:r>
            <w:r w:rsidR="00816773">
              <w:t xml:space="preserve"> Home learning plan</w:t>
            </w:r>
          </w:p>
        </w:tc>
        <w:tc>
          <w:tcPr>
            <w:tcW w:w="6379" w:type="dxa"/>
          </w:tcPr>
          <w:p w:rsidR="00816773" w:rsidRDefault="00816773">
            <w:r>
              <w:t>Morning</w:t>
            </w:r>
          </w:p>
        </w:tc>
        <w:tc>
          <w:tcPr>
            <w:tcW w:w="6095" w:type="dxa"/>
          </w:tcPr>
          <w:p w:rsidR="00816773" w:rsidRDefault="00816773">
            <w:r>
              <w:t>Afternoon</w:t>
            </w:r>
          </w:p>
        </w:tc>
      </w:tr>
      <w:tr w:rsidR="00816773" w:rsidTr="00022A39">
        <w:trPr>
          <w:trHeight w:val="1122"/>
        </w:trPr>
        <w:tc>
          <w:tcPr>
            <w:tcW w:w="1838" w:type="dxa"/>
          </w:tcPr>
          <w:p w:rsidR="00816773" w:rsidRDefault="00816773">
            <w:r>
              <w:t>Day 1</w:t>
            </w:r>
          </w:p>
        </w:tc>
        <w:tc>
          <w:tcPr>
            <w:tcW w:w="6379" w:type="dxa"/>
          </w:tcPr>
          <w:p w:rsidR="00816773" w:rsidRDefault="00816773">
            <w:r>
              <w:t xml:space="preserve">English – </w:t>
            </w:r>
            <w:r w:rsidR="00A55203">
              <w:t>Exploring word class</w:t>
            </w:r>
          </w:p>
          <w:p w:rsidR="00774D0E" w:rsidRDefault="00A55203">
            <w:hyperlink r:id="rId5" w:history="1">
              <w:r w:rsidRPr="005546D5">
                <w:rPr>
                  <w:rStyle w:val="Hyperlink"/>
                </w:rPr>
                <w:t>https://classroom.thenational.academy/lessons/to-explore-word-class-68tkjc</w:t>
              </w:r>
            </w:hyperlink>
          </w:p>
          <w:p w:rsidR="00A55203" w:rsidRDefault="00A55203"/>
          <w:p w:rsidR="00816773" w:rsidRDefault="00816773">
            <w:r>
              <w:t xml:space="preserve">Maths – </w:t>
            </w:r>
            <w:r w:rsidR="00920BB6">
              <w:t>Multiplication and division</w:t>
            </w:r>
          </w:p>
          <w:p w:rsidR="00774D0E" w:rsidRDefault="00920BB6">
            <w:hyperlink r:id="rId6" w:history="1">
              <w:r w:rsidRPr="005546D5">
                <w:rPr>
                  <w:rStyle w:val="Hyperlink"/>
                </w:rPr>
                <w:t>https://classroom.thenational.academy/lessons/multiples-and-factors-6gr32d</w:t>
              </w:r>
            </w:hyperlink>
          </w:p>
          <w:p w:rsidR="00920BB6" w:rsidRDefault="00920BB6"/>
          <w:p w:rsidR="000A088D" w:rsidRDefault="000A088D">
            <w:r>
              <w:t>You could also login to Century Tech and complete some of the nuggets set for you</w:t>
            </w:r>
          </w:p>
        </w:tc>
        <w:tc>
          <w:tcPr>
            <w:tcW w:w="6095" w:type="dxa"/>
          </w:tcPr>
          <w:p w:rsidR="00816773" w:rsidRDefault="00816773">
            <w:r>
              <w:t>Science –</w:t>
            </w:r>
            <w:r w:rsidR="00022A39">
              <w:t>Reproductive Cycles – Why do plants have flowers?</w:t>
            </w:r>
          </w:p>
          <w:p w:rsidR="00022A39" w:rsidRDefault="00022A39">
            <w:hyperlink r:id="rId7" w:history="1">
              <w:r w:rsidRPr="005546D5">
                <w:rPr>
                  <w:rStyle w:val="Hyperlink"/>
                </w:rPr>
                <w:t>https://classroom.thenational.academy/lessons/why-do-plants-have-flowers-70v3gc</w:t>
              </w:r>
            </w:hyperlink>
          </w:p>
          <w:p w:rsidR="000A088D" w:rsidRDefault="00774D0E">
            <w:hyperlink r:id="rId8" w:history="1"/>
          </w:p>
          <w:p w:rsidR="00774D0E" w:rsidRDefault="00774D0E"/>
          <w:p w:rsidR="00585551" w:rsidRDefault="00585551">
            <w:r>
              <w:t>You could also complete some of your CGP book</w:t>
            </w:r>
          </w:p>
        </w:tc>
      </w:tr>
      <w:tr w:rsidR="00816773" w:rsidTr="00022A39">
        <w:trPr>
          <w:trHeight w:val="1191"/>
        </w:trPr>
        <w:tc>
          <w:tcPr>
            <w:tcW w:w="1838" w:type="dxa"/>
          </w:tcPr>
          <w:p w:rsidR="00816773" w:rsidRDefault="00816773">
            <w:r>
              <w:t>Day 2</w:t>
            </w:r>
          </w:p>
        </w:tc>
        <w:tc>
          <w:tcPr>
            <w:tcW w:w="6379" w:type="dxa"/>
          </w:tcPr>
          <w:p w:rsidR="00816773" w:rsidRDefault="00816773" w:rsidP="00816773">
            <w:r>
              <w:t xml:space="preserve">English – </w:t>
            </w:r>
            <w:r w:rsidR="000A088D">
              <w:t>Exploring expanded noun phrases</w:t>
            </w:r>
          </w:p>
          <w:p w:rsidR="00774D0E" w:rsidRDefault="00A55203" w:rsidP="00816773">
            <w:hyperlink r:id="rId9" w:history="1">
              <w:r w:rsidRPr="005546D5">
                <w:rPr>
                  <w:rStyle w:val="Hyperlink"/>
                </w:rPr>
                <w:t>https://classroom.thenational.academy/lessons/to-explore-expanded-noun-phrases-64r3ec</w:t>
              </w:r>
            </w:hyperlink>
          </w:p>
          <w:p w:rsidR="00A55203" w:rsidRDefault="00A55203" w:rsidP="00816773"/>
          <w:p w:rsidR="00816773" w:rsidRDefault="00816773" w:rsidP="00816773">
            <w:r>
              <w:t xml:space="preserve">Maths – </w:t>
            </w:r>
            <w:r w:rsidR="00920BB6">
              <w:t>Multiplication and division</w:t>
            </w:r>
          </w:p>
          <w:p w:rsidR="00774D0E" w:rsidRDefault="00920BB6">
            <w:hyperlink r:id="rId10" w:history="1">
              <w:r w:rsidRPr="005546D5">
                <w:rPr>
                  <w:rStyle w:val="Hyperlink"/>
                </w:rPr>
                <w:t>https://classroom.thenational.academy/lessons/factor-pairs-61k3cd</w:t>
              </w:r>
            </w:hyperlink>
          </w:p>
          <w:p w:rsidR="00920BB6" w:rsidRDefault="00920BB6"/>
          <w:p w:rsidR="000A088D" w:rsidRDefault="000A088D">
            <w:r>
              <w:t>You could also login to Century Tech and complete some of the nuggets set for you</w:t>
            </w:r>
          </w:p>
          <w:p w:rsidR="000A088D" w:rsidRDefault="000A088D"/>
        </w:tc>
        <w:tc>
          <w:tcPr>
            <w:tcW w:w="6095" w:type="dxa"/>
          </w:tcPr>
          <w:p w:rsidR="000841D1" w:rsidRPr="000841D1" w:rsidRDefault="00585551" w:rsidP="000841D1">
            <w:r>
              <w:t>Geography</w:t>
            </w:r>
            <w:r w:rsidR="00816773">
              <w:t xml:space="preserve"> – </w:t>
            </w:r>
            <w:r w:rsidR="00022A39">
              <w:t>Biomes</w:t>
            </w:r>
          </w:p>
          <w:p w:rsidR="00816773" w:rsidRDefault="00816773"/>
          <w:p w:rsidR="00022A39" w:rsidRDefault="00022A39">
            <w:hyperlink r:id="rId11" w:history="1">
              <w:r w:rsidRPr="005546D5">
                <w:rPr>
                  <w:rStyle w:val="Hyperlink"/>
                </w:rPr>
                <w:t>https://classroom.thenational.academy/units/biomes-bd47</w:t>
              </w:r>
            </w:hyperlink>
          </w:p>
          <w:p w:rsidR="00816773" w:rsidRDefault="00022A39">
            <w:hyperlink r:id="rId12" w:history="1"/>
          </w:p>
          <w:p w:rsidR="00585551" w:rsidRDefault="00585551"/>
          <w:p w:rsidR="00585551" w:rsidRDefault="00585551">
            <w:r>
              <w:t>You could also complete some of your CGP book</w:t>
            </w:r>
          </w:p>
        </w:tc>
      </w:tr>
      <w:tr w:rsidR="00816773" w:rsidTr="00022A39">
        <w:trPr>
          <w:trHeight w:val="1122"/>
        </w:trPr>
        <w:tc>
          <w:tcPr>
            <w:tcW w:w="1838" w:type="dxa"/>
          </w:tcPr>
          <w:p w:rsidR="00816773" w:rsidRDefault="00816773">
            <w:r>
              <w:t>Day 3</w:t>
            </w:r>
          </w:p>
        </w:tc>
        <w:tc>
          <w:tcPr>
            <w:tcW w:w="6379" w:type="dxa"/>
          </w:tcPr>
          <w:p w:rsidR="00F8380F" w:rsidRDefault="00F8380F" w:rsidP="00F8380F">
            <w:r>
              <w:t>English – Exploring the function of fronted adverbials</w:t>
            </w:r>
          </w:p>
          <w:p w:rsidR="00F8380F" w:rsidRDefault="00F8380F" w:rsidP="00F8380F">
            <w:hyperlink r:id="rId13" w:history="1">
              <w:r w:rsidRPr="005546D5">
                <w:rPr>
                  <w:rStyle w:val="Hyperlink"/>
                </w:rPr>
                <w:t>https://classroom.thenational.academy/lessons/to-explore-the-functions-of-fronted-adverbials-6dhpcc</w:t>
              </w:r>
            </w:hyperlink>
          </w:p>
          <w:p w:rsidR="00F8380F" w:rsidRDefault="00F8380F" w:rsidP="00816773"/>
          <w:p w:rsidR="00816773" w:rsidRDefault="00816773" w:rsidP="00816773">
            <w:r>
              <w:t xml:space="preserve">Maths – </w:t>
            </w:r>
            <w:r w:rsidR="00920BB6">
              <w:t>Multiplication and division</w:t>
            </w:r>
          </w:p>
          <w:p w:rsidR="00920BB6" w:rsidRDefault="00920BB6" w:rsidP="00816773">
            <w:hyperlink r:id="rId14" w:history="1">
              <w:r w:rsidRPr="005546D5">
                <w:rPr>
                  <w:rStyle w:val="Hyperlink"/>
                </w:rPr>
                <w:t>https://classroom.thenational.academy/lessons/prime-numbers-65j38e</w:t>
              </w:r>
            </w:hyperlink>
          </w:p>
          <w:p w:rsidR="00585551" w:rsidRDefault="00022A39" w:rsidP="00816773">
            <w:hyperlink r:id="rId15" w:history="1"/>
          </w:p>
          <w:p w:rsidR="000A088D" w:rsidRDefault="000A088D" w:rsidP="00816773"/>
          <w:p w:rsidR="000A088D" w:rsidRPr="000A088D" w:rsidRDefault="000A088D" w:rsidP="00816773">
            <w:pPr>
              <w:rPr>
                <w:b/>
              </w:rPr>
            </w:pPr>
            <w:r>
              <w:t>You could also login to Century Tech and complete some of the nuggets set for you</w:t>
            </w:r>
          </w:p>
          <w:p w:rsidR="000A088D" w:rsidRDefault="000A088D" w:rsidP="00816773"/>
          <w:p w:rsidR="00816773" w:rsidRDefault="00816773"/>
        </w:tc>
        <w:tc>
          <w:tcPr>
            <w:tcW w:w="6095" w:type="dxa"/>
          </w:tcPr>
          <w:p w:rsidR="00022A39" w:rsidRDefault="00816773" w:rsidP="00022A39">
            <w:pPr>
              <w:ind w:right="-644"/>
            </w:pPr>
            <w:r>
              <w:t xml:space="preserve">Science – </w:t>
            </w:r>
            <w:r w:rsidR="00022A39">
              <w:t>Reproductive cycles</w:t>
            </w:r>
            <w:r w:rsidR="00774D0E">
              <w:t xml:space="preserve"> </w:t>
            </w:r>
            <w:r w:rsidR="000A088D">
              <w:t xml:space="preserve">– </w:t>
            </w:r>
            <w:r w:rsidR="00022A39">
              <w:t xml:space="preserve">Comparing life cycles of different </w:t>
            </w:r>
          </w:p>
          <w:p w:rsidR="00022A39" w:rsidRDefault="00022A39" w:rsidP="00022A39">
            <w:pPr>
              <w:ind w:right="-644"/>
            </w:pPr>
            <w:r>
              <w:t>species</w:t>
            </w:r>
          </w:p>
          <w:p w:rsidR="00022A39" w:rsidRDefault="00022A39" w:rsidP="00022A39">
            <w:pPr>
              <w:ind w:right="-644"/>
            </w:pPr>
          </w:p>
          <w:p w:rsidR="00774D0E" w:rsidRDefault="00022A39">
            <w:hyperlink r:id="rId16" w:history="1">
              <w:r w:rsidRPr="005546D5">
                <w:rPr>
                  <w:rStyle w:val="Hyperlink"/>
                </w:rPr>
                <w:t>https://classroom.thenational.academy/lessons/how-does-the-life-cycle-of-an-insect-compare-to-an-amphibian-cmrked</w:t>
              </w:r>
            </w:hyperlink>
          </w:p>
          <w:p w:rsidR="00022A39" w:rsidRDefault="00022A39"/>
          <w:p w:rsidR="00585551" w:rsidRDefault="00585551"/>
          <w:p w:rsidR="00585551" w:rsidRDefault="00585551">
            <w:r>
              <w:t>You could also complete some of your CGP book</w:t>
            </w:r>
          </w:p>
        </w:tc>
      </w:tr>
      <w:tr w:rsidR="00816773" w:rsidTr="00022A39">
        <w:trPr>
          <w:trHeight w:val="1122"/>
        </w:trPr>
        <w:tc>
          <w:tcPr>
            <w:tcW w:w="1838" w:type="dxa"/>
          </w:tcPr>
          <w:p w:rsidR="00816773" w:rsidRDefault="00816773">
            <w:r>
              <w:lastRenderedPageBreak/>
              <w:t>Day 4</w:t>
            </w:r>
          </w:p>
        </w:tc>
        <w:tc>
          <w:tcPr>
            <w:tcW w:w="6379" w:type="dxa"/>
          </w:tcPr>
          <w:p w:rsidR="00F8380F" w:rsidRDefault="00F8380F" w:rsidP="00F8380F">
            <w:r>
              <w:t>English – Exploring pronouns</w:t>
            </w:r>
          </w:p>
          <w:p w:rsidR="00F8380F" w:rsidRDefault="00F8380F" w:rsidP="00F8380F">
            <w:hyperlink r:id="rId17" w:history="1">
              <w:r w:rsidRPr="005546D5">
                <w:rPr>
                  <w:rStyle w:val="Hyperlink"/>
                </w:rPr>
                <w:t>https://classroom.thenational.academy/lessons/to-explore-pronouns-75h38c</w:t>
              </w:r>
            </w:hyperlink>
          </w:p>
          <w:p w:rsidR="00F8380F" w:rsidRDefault="00F8380F" w:rsidP="00816773"/>
          <w:p w:rsidR="00816773" w:rsidRDefault="00816773" w:rsidP="00816773">
            <w:r>
              <w:t xml:space="preserve">Maths – </w:t>
            </w:r>
            <w:r w:rsidR="00920BB6">
              <w:t>Multiplication and division</w:t>
            </w:r>
          </w:p>
          <w:p w:rsidR="000A088D" w:rsidRDefault="00022A39" w:rsidP="00816773">
            <w:r>
              <w:t xml:space="preserve"> </w:t>
            </w:r>
            <w:hyperlink r:id="rId18" w:history="1">
              <w:r w:rsidRPr="005546D5">
                <w:rPr>
                  <w:rStyle w:val="Hyperlink"/>
                </w:rPr>
                <w:t>https://classroom.thenational.academy/lessons/factor-and-multiple-chains-6gvp6c</w:t>
              </w:r>
            </w:hyperlink>
          </w:p>
          <w:p w:rsidR="00022A39" w:rsidRDefault="00022A39" w:rsidP="00816773"/>
          <w:p w:rsidR="00774D0E" w:rsidRDefault="00774D0E" w:rsidP="00816773"/>
          <w:p w:rsidR="000A088D" w:rsidRDefault="000A088D" w:rsidP="00816773">
            <w:r>
              <w:t>You could also login to Century Tech and complete some of the nuggets set for you</w:t>
            </w:r>
          </w:p>
          <w:p w:rsidR="000A088D" w:rsidRDefault="000A088D" w:rsidP="00816773"/>
          <w:p w:rsidR="00816773" w:rsidRDefault="00816773"/>
        </w:tc>
        <w:tc>
          <w:tcPr>
            <w:tcW w:w="6095" w:type="dxa"/>
          </w:tcPr>
          <w:p w:rsidR="00816773" w:rsidRDefault="00022A39">
            <w:r>
              <w:t>PSHE – Money Matters</w:t>
            </w:r>
          </w:p>
          <w:p w:rsidR="00816773" w:rsidRDefault="00816773"/>
          <w:p w:rsidR="00022A39" w:rsidRDefault="00022A39">
            <w:hyperlink r:id="rId19" w:history="1">
              <w:r w:rsidRPr="005546D5">
                <w:rPr>
                  <w:rStyle w:val="Hyperlink"/>
                </w:rPr>
                <w:t>https://classroom.thenational.academy/lessons/employment-71h3ct</w:t>
              </w:r>
            </w:hyperlink>
          </w:p>
          <w:p w:rsidR="00022A39" w:rsidRDefault="00022A39"/>
          <w:p w:rsidR="00585551" w:rsidRDefault="00585551"/>
          <w:p w:rsidR="00585551" w:rsidRDefault="00585551">
            <w:r>
              <w:t>You could also complete some of your CGP book</w:t>
            </w:r>
          </w:p>
        </w:tc>
      </w:tr>
      <w:tr w:rsidR="00816773" w:rsidTr="00022A39">
        <w:trPr>
          <w:trHeight w:val="1122"/>
        </w:trPr>
        <w:tc>
          <w:tcPr>
            <w:tcW w:w="1838" w:type="dxa"/>
          </w:tcPr>
          <w:p w:rsidR="00816773" w:rsidRDefault="00816773">
            <w:r>
              <w:t>Day 5</w:t>
            </w:r>
          </w:p>
        </w:tc>
        <w:tc>
          <w:tcPr>
            <w:tcW w:w="6379" w:type="dxa"/>
          </w:tcPr>
          <w:p w:rsidR="00816773" w:rsidRDefault="00816773" w:rsidP="00816773">
            <w:r>
              <w:t xml:space="preserve">English – </w:t>
            </w:r>
            <w:r w:rsidR="00F8380F">
              <w:t>Exploring relative pronouns</w:t>
            </w:r>
          </w:p>
          <w:p w:rsidR="000A088D" w:rsidRDefault="00F8380F">
            <w:hyperlink r:id="rId20" w:history="1">
              <w:r w:rsidRPr="005546D5">
                <w:rPr>
                  <w:rStyle w:val="Hyperlink"/>
                </w:rPr>
                <w:t>https://classroom.thenational.academy/lessons/to-explore-relative-pronouns-74v62c</w:t>
              </w:r>
            </w:hyperlink>
          </w:p>
          <w:p w:rsidR="00F8380F" w:rsidRDefault="00F8380F"/>
          <w:p w:rsidR="00774D0E" w:rsidRDefault="00774D0E"/>
          <w:p w:rsidR="00022A39" w:rsidRDefault="00816773">
            <w:r>
              <w:t xml:space="preserve">Maths – </w:t>
            </w:r>
            <w:r w:rsidR="00920BB6">
              <w:t>Multiplication and division</w:t>
            </w:r>
            <w:r w:rsidR="00920BB6">
              <w:t xml:space="preserve"> </w:t>
            </w:r>
          </w:p>
          <w:p w:rsidR="00022A39" w:rsidRDefault="00022A39">
            <w:hyperlink r:id="rId21" w:history="1">
              <w:r w:rsidRPr="005546D5">
                <w:rPr>
                  <w:rStyle w:val="Hyperlink"/>
                </w:rPr>
                <w:t>https://classroom.thenational.academy/lessons/multiplying-and-dividing-by-10-100-1000-64t68e</w:t>
              </w:r>
            </w:hyperlink>
          </w:p>
          <w:p w:rsidR="000A088D" w:rsidRDefault="000A088D"/>
          <w:p w:rsidR="000A088D" w:rsidRDefault="000A088D">
            <w:r>
              <w:t>You could also login to Century Tech and complete some of the nuggets set for you</w:t>
            </w:r>
          </w:p>
          <w:p w:rsidR="00816773" w:rsidRDefault="00816773"/>
          <w:p w:rsidR="00816773" w:rsidRDefault="00816773"/>
        </w:tc>
        <w:tc>
          <w:tcPr>
            <w:tcW w:w="6095" w:type="dxa"/>
          </w:tcPr>
          <w:p w:rsidR="00816773" w:rsidRDefault="00022A39">
            <w:r>
              <w:t>History – Medieval Monarchs</w:t>
            </w:r>
            <w:bookmarkStart w:id="0" w:name="_GoBack"/>
            <w:bookmarkEnd w:id="0"/>
          </w:p>
          <w:p w:rsidR="00816773" w:rsidRDefault="00816773"/>
          <w:p w:rsidR="00774D0E" w:rsidRDefault="00022A39">
            <w:pPr>
              <w:rPr>
                <w:rStyle w:val="Hyperlink"/>
                <w:color w:val="auto"/>
                <w:u w:val="none"/>
              </w:rPr>
            </w:pPr>
            <w:hyperlink r:id="rId22" w:history="1">
              <w:r w:rsidRPr="005546D5">
                <w:rPr>
                  <w:rStyle w:val="Hyperlink"/>
                </w:rPr>
                <w:t>https://classroom.thenational.academy/units/medieval-monarchs-715b</w:t>
              </w:r>
            </w:hyperlink>
          </w:p>
          <w:p w:rsidR="00022A39" w:rsidRDefault="00022A39">
            <w:pPr>
              <w:rPr>
                <w:rStyle w:val="Hyperlink"/>
              </w:rPr>
            </w:pPr>
          </w:p>
          <w:p w:rsidR="00585551" w:rsidRDefault="00585551">
            <w:pPr>
              <w:rPr>
                <w:rStyle w:val="Hyperlink"/>
              </w:rPr>
            </w:pPr>
          </w:p>
          <w:p w:rsidR="00585551" w:rsidRDefault="00585551">
            <w:r>
              <w:t>You could also complete some of your CGP book</w:t>
            </w:r>
          </w:p>
          <w:p w:rsidR="00816773" w:rsidRDefault="00816773"/>
        </w:tc>
      </w:tr>
    </w:tbl>
    <w:p w:rsidR="00BA0997" w:rsidRDefault="00BA0997"/>
    <w:sectPr w:rsidR="00BA0997" w:rsidSect="00816773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73"/>
    <w:rsid w:val="00022A39"/>
    <w:rsid w:val="000841D1"/>
    <w:rsid w:val="000A088D"/>
    <w:rsid w:val="003C00DD"/>
    <w:rsid w:val="00585551"/>
    <w:rsid w:val="00745587"/>
    <w:rsid w:val="00774D0E"/>
    <w:rsid w:val="007A5FD0"/>
    <w:rsid w:val="00816773"/>
    <w:rsid w:val="00920BB6"/>
    <w:rsid w:val="00A55203"/>
    <w:rsid w:val="00BA0997"/>
    <w:rsid w:val="00C366BD"/>
    <w:rsid w:val="00E0477E"/>
    <w:rsid w:val="00F8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63977"/>
  <w15:chartTrackingRefBased/>
  <w15:docId w15:val="{C273E278-39AC-4251-BD99-995E2907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67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6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6111">
          <w:marLeft w:val="-180"/>
          <w:marRight w:val="-18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185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what-is-an-ecosystem-cgtpcr" TargetMode="External"/><Relationship Id="rId13" Type="http://schemas.openxmlformats.org/officeDocument/2006/relationships/hyperlink" Target="https://classroom.thenational.academy/lessons/to-explore-the-functions-of-fronted-adverbials-6dhpcc" TargetMode="External"/><Relationship Id="rId18" Type="http://schemas.openxmlformats.org/officeDocument/2006/relationships/hyperlink" Target="https://classroom.thenational.academy/lessons/factor-and-multiple-chains-6gvp6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assroom.thenational.academy/lessons/multiplying-and-dividing-by-10-100-1000-64t68e" TargetMode="External"/><Relationship Id="rId7" Type="http://schemas.openxmlformats.org/officeDocument/2006/relationships/hyperlink" Target="https://classroom.thenational.academy/lessons/why-do-plants-have-flowers-70v3gc" TargetMode="External"/><Relationship Id="rId12" Type="http://schemas.openxmlformats.org/officeDocument/2006/relationships/hyperlink" Target="https://classroom.thenational.academy/lessons/where-are-the-worlds-people-6hj3er" TargetMode="External"/><Relationship Id="rId17" Type="http://schemas.openxmlformats.org/officeDocument/2006/relationships/hyperlink" Target="https://classroom.thenational.academy/lessons/to-explore-pronouns-75h38c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how-does-the-life-cycle-of-an-insect-compare-to-an-amphibian-cmrked" TargetMode="External"/><Relationship Id="rId20" Type="http://schemas.openxmlformats.org/officeDocument/2006/relationships/hyperlink" Target="https://classroom.thenational.academy/lessons/to-explore-relative-pronouns-74v62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lassroom.thenational.academy/lessons/multiples-and-factors-6gr32d" TargetMode="External"/><Relationship Id="rId11" Type="http://schemas.openxmlformats.org/officeDocument/2006/relationships/hyperlink" Target="https://classroom.thenational.academy/units/biomes-bd47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classroom.thenational.academy/lessons/to-explore-word-class-68tkjc" TargetMode="External"/><Relationship Id="rId15" Type="http://schemas.openxmlformats.org/officeDocument/2006/relationships/hyperlink" Target="https://classroom.thenational.academy/lessons/rounding-2-and-3-digit-numbers-to-the-nearest-100-ctgpa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lassroom.thenational.academy/lessons/factor-pairs-61k3cd" TargetMode="External"/><Relationship Id="rId19" Type="http://schemas.openxmlformats.org/officeDocument/2006/relationships/hyperlink" Target="https://classroom.thenational.academy/lessons/employment-71h3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to-explore-expanded-noun-phrases-64r3ec" TargetMode="External"/><Relationship Id="rId14" Type="http://schemas.openxmlformats.org/officeDocument/2006/relationships/hyperlink" Target="https://classroom.thenational.academy/lessons/prime-numbers-65j38e" TargetMode="External"/><Relationship Id="rId22" Type="http://schemas.openxmlformats.org/officeDocument/2006/relationships/hyperlink" Target="https://classroom.thenational.academy/units/medieval-monarchs-715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C1929-499B-4D57-8EAA-C366E2927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N. Webb</dc:creator>
  <cp:keywords/>
  <dc:description/>
  <cp:lastModifiedBy>Mrs N. Webb</cp:lastModifiedBy>
  <cp:revision>2</cp:revision>
  <dcterms:created xsi:type="dcterms:W3CDTF">2022-01-06T10:17:00Z</dcterms:created>
  <dcterms:modified xsi:type="dcterms:W3CDTF">2022-01-06T10:17:00Z</dcterms:modified>
</cp:coreProperties>
</file>